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185F6C" w:rsidP="00185F6C">
      <w:pPr>
        <w:tabs>
          <w:tab w:val="center" w:pos="4819"/>
        </w:tabs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54B1" w:rsidRPr="007D54B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="007D54B1" w:rsidRPr="00185F6C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54B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E61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E6186">
        <w:rPr>
          <w:rFonts w:asciiTheme="minorHAnsi" w:hAnsiTheme="minorHAnsi" w:cs="Arial"/>
          <w:b/>
          <w:lang w:val="en-ZA"/>
        </w:rPr>
        <w:t>(THE STANDARD BANK OF SOUTH AFRICA LIMITED –</w:t>
      </w:r>
      <w:r w:rsidR="005E6186">
        <w:rPr>
          <w:rFonts w:asciiTheme="minorHAnsi" w:hAnsiTheme="minorHAnsi" w:cs="Arial"/>
          <w:b/>
          <w:lang w:val="en-ZA"/>
        </w:rPr>
        <w:t xml:space="preserve"> </w:t>
      </w:r>
      <w:r w:rsidRPr="005E6186">
        <w:rPr>
          <w:rFonts w:asciiTheme="minorHAnsi" w:hAnsiTheme="minorHAnsi" w:cs="Arial"/>
          <w:b/>
          <w:lang w:val="en-ZA"/>
        </w:rPr>
        <w:t>“SSN118”)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54B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54B1">
        <w:rPr>
          <w:rFonts w:asciiTheme="minorHAnsi" w:hAnsiTheme="minorHAnsi" w:cs="Arial"/>
          <w:b/>
          <w:highlight w:val="yellow"/>
          <w:lang w:val="en-ZA"/>
        </w:rPr>
        <w:tab/>
      </w:r>
      <w:r w:rsidR="00FB7317">
        <w:rPr>
          <w:rFonts w:asciiTheme="minorHAnsi" w:hAnsiTheme="minorHAnsi" w:cs="Arial"/>
          <w:b/>
          <w:highlight w:val="yellow"/>
          <w:lang w:val="en-ZA"/>
        </w:rPr>
        <w:t>4.733</w:t>
      </w:r>
      <w:bookmarkStart w:id="0" w:name="_GoBack"/>
      <w:bookmarkEnd w:id="0"/>
      <w:r w:rsidRPr="007D54B1">
        <w:rPr>
          <w:rFonts w:asciiTheme="minorHAnsi" w:hAnsiTheme="minorHAnsi" w:cs="Arial"/>
          <w:highlight w:val="yellow"/>
          <w:lang w:val="en-ZA"/>
        </w:rPr>
        <w:t>% (3 Month JIBAR as at 0</w:t>
      </w:r>
      <w:r w:rsidR="005E6186" w:rsidRPr="007D54B1">
        <w:rPr>
          <w:rFonts w:asciiTheme="minorHAnsi" w:hAnsiTheme="minorHAnsi" w:cs="Arial"/>
          <w:highlight w:val="yellow"/>
          <w:lang w:val="en-ZA"/>
        </w:rPr>
        <w:t>4 June 2021</w:t>
      </w:r>
      <w:r w:rsidRPr="007D54B1">
        <w:rPr>
          <w:rFonts w:asciiTheme="minorHAnsi" w:hAnsiTheme="minorHAnsi" w:cs="Arial"/>
          <w:highlight w:val="yellow"/>
          <w:lang w:val="en-ZA"/>
        </w:rPr>
        <w:t xml:space="preserve"> of </w:t>
      </w:r>
      <w:r w:rsidR="00FB7317">
        <w:rPr>
          <w:rFonts w:asciiTheme="minorHAnsi" w:hAnsiTheme="minorHAnsi" w:cs="Arial"/>
          <w:highlight w:val="yellow"/>
          <w:lang w:val="en-ZA"/>
        </w:rPr>
        <w:t>3.683</w:t>
      </w:r>
      <w:r w:rsidRPr="007D54B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E6186" w:rsidRPr="007D54B1">
        <w:rPr>
          <w:rFonts w:asciiTheme="minorHAnsi" w:hAnsiTheme="minorHAnsi" w:cs="Arial"/>
          <w:highlight w:val="yellow"/>
          <w:lang w:val="en-ZA"/>
        </w:rPr>
        <w:t>105</w:t>
      </w:r>
      <w:r w:rsidRPr="007D54B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618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61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5E618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5E618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E618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September</w:t>
      </w:r>
      <w:r w:rsidR="005E618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1D780C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</w:t>
      </w:r>
    </w:p>
    <w:p w:rsidR="007F4679" w:rsidRDefault="00386EFA" w:rsidP="00185F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85F6C" w:rsidRDefault="00FB7317" w:rsidP="00185F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185F6C" w:rsidRPr="004A14C2">
          <w:rPr>
            <w:rStyle w:val="Hyperlink"/>
            <w:rFonts w:asciiTheme="minorHAnsi" w:hAnsiTheme="minorHAnsi"/>
            <w:lang w:val="en-ZA"/>
          </w:rPr>
          <w:t>https://clientportal.jse.co.za/Content/JSEPricingSupplementsItems/SSN118%20PricingSupplement04062021.pdf</w:t>
        </w:r>
      </w:hyperlink>
    </w:p>
    <w:p w:rsidR="00185F6C" w:rsidRPr="00F64748" w:rsidRDefault="00185F6C" w:rsidP="00185F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6186" w:rsidRPr="00F64748" w:rsidRDefault="005E61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E6186" w:rsidRPr="003A5C94" w:rsidRDefault="005E6186" w:rsidP="005E618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5E6186" w:rsidP="00253B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73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73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7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7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F6C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80C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BF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186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4B1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799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317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989F45"/>
  <w15:docId w15:val="{4B108451-9F97-40BC-9D0C-B09729B7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8%20PricingSupplement04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010AD5-5696-4B8E-9337-59C3B7E48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5DB09-5FD2-405A-8458-8F10C7BE858C}"/>
</file>

<file path=customXml/itemProps3.xml><?xml version="1.0" encoding="utf-8"?>
<ds:datastoreItem xmlns:ds="http://schemas.openxmlformats.org/officeDocument/2006/customXml" ds:itemID="{51225B3E-5989-4AA2-AE09-023409530EA8}"/>
</file>

<file path=customXml/itemProps4.xml><?xml version="1.0" encoding="utf-8"?>
<ds:datastoreItem xmlns:ds="http://schemas.openxmlformats.org/officeDocument/2006/customXml" ds:itemID="{04ED2204-76E4-4692-9DC2-C72F83D1A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2021-06-04T08:00:00Z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